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D6CD8" w14:textId="042DEF6C" w:rsidR="000F6CE1" w:rsidRPr="00857F0A" w:rsidRDefault="00A362AB" w:rsidP="0097729E">
      <w:pPr>
        <w:rPr>
          <w:rFonts w:ascii="Calibri" w:hAnsi="Calibri"/>
        </w:rPr>
      </w:pPr>
      <w:r w:rsidRPr="00531B4F">
        <w:rPr>
          <w:b/>
          <w:noProof/>
          <w:szCs w:val="22"/>
          <w:lang w:val="en-GB"/>
        </w:rPr>
        <w:drawing>
          <wp:anchor distT="0" distB="0" distL="114300" distR="114300" simplePos="0" relativeHeight="251659264" behindDoc="1" locked="0" layoutInCell="1" allowOverlap="1" wp14:anchorId="1F833E10" wp14:editId="676ACCEC">
            <wp:simplePos x="0" y="0"/>
            <wp:positionH relativeFrom="page">
              <wp:posOffset>4887595</wp:posOffset>
            </wp:positionH>
            <wp:positionV relativeFrom="paragraph">
              <wp:posOffset>53340</wp:posOffset>
            </wp:positionV>
            <wp:extent cx="2276475" cy="715645"/>
            <wp:effectExtent l="0" t="0" r="9525" b="8255"/>
            <wp:wrapNone/>
            <wp:docPr id="1" name="Picture 1" descr="C:\Users\jennerk\AppData\Local\Microsoft\Windows\Temporary Internet Files\Content.Outlook\XLJMDCHH\LU - Logo - Positive (CMYK)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nnerk\AppData\Local\Microsoft\Windows\Temporary Internet Files\Content.Outlook\XLJMDCHH\LU - Logo - Positive (CMYK)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E57835" w14:textId="77777777" w:rsidR="00A02069" w:rsidRPr="00857F0A" w:rsidRDefault="00A02069" w:rsidP="0097729E">
      <w:pPr>
        <w:rPr>
          <w:rFonts w:ascii="Calibri" w:hAnsi="Calibri"/>
        </w:rPr>
      </w:pPr>
    </w:p>
    <w:p w14:paraId="424145A5" w14:textId="77777777" w:rsidR="00A02069" w:rsidRPr="00857F0A" w:rsidRDefault="00A02069" w:rsidP="0097729E">
      <w:pPr>
        <w:rPr>
          <w:rFonts w:ascii="Calibri" w:hAnsi="Calibri"/>
        </w:rPr>
      </w:pPr>
    </w:p>
    <w:p w14:paraId="5D19B437" w14:textId="77777777" w:rsidR="00A02069" w:rsidRPr="00857F0A" w:rsidRDefault="00A02069" w:rsidP="0097729E">
      <w:pPr>
        <w:rPr>
          <w:rFonts w:ascii="Calibri" w:hAnsi="Calibri"/>
        </w:rPr>
      </w:pPr>
    </w:p>
    <w:p w14:paraId="515BC544" w14:textId="77777777" w:rsidR="00F77CC2" w:rsidRDefault="00F77CC2" w:rsidP="00F77C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JOB DESCRIPTION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DED78ED" w14:textId="4A5AC38F" w:rsidR="001F1681" w:rsidRPr="00C3334F" w:rsidRDefault="001F1681" w:rsidP="00C3334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</w:p>
    <w:p w14:paraId="16AB9B4E" w14:textId="626E676A" w:rsidR="001F1681" w:rsidRPr="0015198B" w:rsidRDefault="0015198B" w:rsidP="001F168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  <w:r w:rsidRPr="0015198B">
        <w:rPr>
          <w:rFonts w:asciiTheme="minorHAnsi" w:hAnsiTheme="minorHAnsi" w:cstheme="minorHAnsi"/>
          <w:b/>
          <w:bCs/>
          <w:sz w:val="22"/>
          <w:szCs w:val="22"/>
        </w:rPr>
        <w:t>The Mouth Matters in Mental Health Trial -2</w:t>
      </w:r>
    </w:p>
    <w:p w14:paraId="1A4514A9" w14:textId="62D919F4" w:rsidR="00F77CC2" w:rsidRPr="00904FD7" w:rsidRDefault="00C51489" w:rsidP="00F77C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904FD7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 w:rsidR="00F77CC2" w:rsidRPr="00904FD7">
        <w:rPr>
          <w:rStyle w:val="normaltextrun"/>
          <w:rFonts w:ascii="Calibri" w:hAnsi="Calibri" w:cs="Calibri"/>
          <w:b/>
          <w:bCs/>
          <w:sz w:val="22"/>
          <w:szCs w:val="22"/>
        </w:rPr>
        <w:t>Senior Research Associate</w:t>
      </w:r>
    </w:p>
    <w:p w14:paraId="673654E9" w14:textId="1454FA1F" w:rsidR="00F77CC2" w:rsidRPr="00904FD7" w:rsidRDefault="00F77CC2" w:rsidP="00F77C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904FD7">
        <w:rPr>
          <w:rStyle w:val="normaltextrun"/>
          <w:rFonts w:ascii="Calibri" w:hAnsi="Calibri" w:cs="Calibri"/>
          <w:b/>
          <w:bCs/>
          <w:sz w:val="22"/>
          <w:szCs w:val="22"/>
        </w:rPr>
        <w:t>                </w:t>
      </w:r>
      <w:r w:rsidR="00904FD7" w:rsidRPr="00904FD7">
        <w:rPr>
          <w:rStyle w:val="normaltextrun"/>
          <w:rFonts w:ascii="Calibri" w:hAnsi="Calibri" w:cs="Calibri"/>
          <w:b/>
          <w:bCs/>
          <w:sz w:val="22"/>
          <w:szCs w:val="22"/>
        </w:rPr>
        <w:t>Division of Health Research (Spectrum Centre for Mental Health Research)</w:t>
      </w:r>
    </w:p>
    <w:p w14:paraId="2A644D5B" w14:textId="77777777" w:rsidR="00F77CC2" w:rsidRDefault="00F77CC2" w:rsidP="00F77C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Vacancy Ref: </w:t>
      </w:r>
      <w:r>
        <w:rPr>
          <w:rStyle w:val="contentcontrolboundarysink"/>
          <w:rFonts w:ascii="Calibri" w:hAnsi="Calibri" w:cs="Calibri"/>
          <w:b/>
          <w:bCs/>
          <w:sz w:val="22"/>
          <w:szCs w:val="22"/>
          <w:lang w:val="en-US"/>
        </w:rPr>
        <w:t>​</w:t>
      </w:r>
      <w:r>
        <w:rPr>
          <w:rStyle w:val="normaltextrun"/>
          <w:rFonts w:ascii="Calibri" w:hAnsi="Calibri" w:cs="Calibri"/>
          <w:color w:val="808080"/>
          <w:sz w:val="22"/>
          <w:szCs w:val="22"/>
        </w:rPr>
        <w:t>Click here to enter text.</w:t>
      </w:r>
      <w:r>
        <w:rPr>
          <w:rStyle w:val="contentcontrolboundarysink"/>
          <w:rFonts w:ascii="Calibri" w:hAnsi="Calibri" w:cs="Calibri"/>
          <w:sz w:val="22"/>
          <w:szCs w:val="22"/>
          <w:lang w:val="en-US"/>
        </w:rPr>
        <w:t>​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F3222E8" w14:textId="3DE2C402" w:rsidR="46E1CBFA" w:rsidRDefault="46E1CBFA" w:rsidP="46E1CBFA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05FD9C25" w14:textId="77777777" w:rsidR="00A02069" w:rsidRPr="00857F0A" w:rsidRDefault="00A02069" w:rsidP="0097729E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5"/>
        <w:gridCol w:w="3214"/>
      </w:tblGrid>
      <w:tr w:rsidR="00A02069" w:rsidRPr="00857F0A" w14:paraId="401A3074" w14:textId="77777777" w:rsidTr="103CBA01">
        <w:trPr>
          <w:trHeight w:val="294"/>
        </w:trPr>
        <w:tc>
          <w:tcPr>
            <w:tcW w:w="7245" w:type="dxa"/>
            <w:vAlign w:val="center"/>
          </w:tcPr>
          <w:p w14:paraId="6D5BF8A0" w14:textId="003B99EC" w:rsidR="00A02069" w:rsidRPr="00857F0A" w:rsidRDefault="27FBF201" w:rsidP="006D5B09">
            <w:pPr>
              <w:rPr>
                <w:rFonts w:ascii="Calibri" w:hAnsi="Calibri"/>
              </w:rPr>
            </w:pPr>
            <w:r w:rsidRPr="46E1CBFA">
              <w:rPr>
                <w:rFonts w:ascii="Calibri" w:hAnsi="Calibri"/>
                <w:b/>
                <w:bCs/>
              </w:rPr>
              <w:t>Job Title:</w:t>
            </w:r>
            <w:r w:rsidR="41229C31" w:rsidRPr="46E1CBFA">
              <w:rPr>
                <w:rFonts w:ascii="Calibri" w:hAnsi="Calibri"/>
                <w:b/>
                <w:bCs/>
              </w:rPr>
              <w:t xml:space="preserve"> </w:t>
            </w:r>
            <w:sdt>
              <w:sdtPr>
                <w:rPr>
                  <w:rFonts w:ascii="Calibri" w:hAnsi="Calibri"/>
                </w:rPr>
                <w:id w:val="158695594"/>
                <w:placeholder>
                  <w:docPart w:val="790B4056071343AFB8EAE1E49EB942B6"/>
                </w:placeholder>
              </w:sdtPr>
              <w:sdtEndPr/>
              <w:sdtContent>
                <w:r w:rsidR="00C51489">
                  <w:rPr>
                    <w:rFonts w:ascii="Calibri" w:hAnsi="Calibri"/>
                  </w:rPr>
                  <w:t xml:space="preserve">MHRG </w:t>
                </w:r>
                <w:r w:rsidR="001E501E">
                  <w:rPr>
                    <w:rFonts w:ascii="Calibri" w:hAnsi="Calibri"/>
                  </w:rPr>
                  <w:t xml:space="preserve">Senior </w:t>
                </w:r>
                <w:r w:rsidR="0B7A0553" w:rsidRPr="46E1CBFA">
                  <w:rPr>
                    <w:rFonts w:ascii="Calibri" w:hAnsi="Calibri"/>
                  </w:rPr>
                  <w:t>Research Associate</w:t>
                </w:r>
                <w:r w:rsidR="00F6586A">
                  <w:rPr>
                    <w:rFonts w:ascii="Calibri" w:hAnsi="Calibri"/>
                  </w:rPr>
                  <w:t xml:space="preserve"> </w:t>
                </w:r>
              </w:sdtContent>
            </w:sdt>
          </w:p>
        </w:tc>
        <w:tc>
          <w:tcPr>
            <w:tcW w:w="3214" w:type="dxa"/>
            <w:vAlign w:val="center"/>
          </w:tcPr>
          <w:p w14:paraId="7C5E135F" w14:textId="4299527B" w:rsidR="00A02069" w:rsidRPr="00857F0A" w:rsidRDefault="00A02069" w:rsidP="00467D21">
            <w:pPr>
              <w:rPr>
                <w:rFonts w:ascii="Calibri" w:hAnsi="Calibri"/>
              </w:rPr>
            </w:pPr>
            <w:r w:rsidRPr="00857F0A">
              <w:rPr>
                <w:rFonts w:ascii="Calibri" w:hAnsi="Calibri"/>
                <w:b/>
              </w:rPr>
              <w:t>Present Grade:</w:t>
            </w:r>
            <w:r w:rsidRPr="00857F0A">
              <w:rPr>
                <w:rFonts w:ascii="Calibri" w:hAnsi="Calibri"/>
              </w:rPr>
              <w:tab/>
            </w:r>
            <w:sdt>
              <w:sdtPr>
                <w:rPr>
                  <w:rFonts w:ascii="Calibri" w:hAnsi="Calibri"/>
                </w:rPr>
                <w:id w:val="158695616"/>
                <w:placeholder>
                  <w:docPart w:val="D25DAED7B7904994AC9275148A4828A2"/>
                </w:placeholder>
              </w:sdtPr>
              <w:sdtEndPr/>
              <w:sdtContent>
                <w:r w:rsidR="001E501E">
                  <w:rPr>
                    <w:rFonts w:ascii="Calibri" w:hAnsi="Calibri"/>
                  </w:rPr>
                  <w:t>7</w:t>
                </w:r>
              </w:sdtContent>
            </w:sdt>
          </w:p>
        </w:tc>
      </w:tr>
      <w:tr w:rsidR="00A02069" w:rsidRPr="00857F0A" w14:paraId="6A06E3D7" w14:textId="77777777" w:rsidTr="103CBA01">
        <w:trPr>
          <w:trHeight w:val="538"/>
        </w:trPr>
        <w:tc>
          <w:tcPr>
            <w:tcW w:w="10459" w:type="dxa"/>
            <w:gridSpan w:val="2"/>
            <w:vAlign w:val="center"/>
          </w:tcPr>
          <w:p w14:paraId="47C19F3E" w14:textId="451C5288" w:rsidR="00A02069" w:rsidRPr="00857F0A" w:rsidRDefault="27FBF201" w:rsidP="000A0EA5">
            <w:pPr>
              <w:rPr>
                <w:rFonts w:ascii="Calibri" w:hAnsi="Calibri"/>
              </w:rPr>
            </w:pPr>
            <w:r w:rsidRPr="46E1CBFA">
              <w:rPr>
                <w:rFonts w:ascii="Calibri" w:hAnsi="Calibri"/>
                <w:b/>
                <w:bCs/>
              </w:rPr>
              <w:t>Department/College:</w:t>
            </w:r>
            <w:r w:rsidR="00A02069">
              <w:tab/>
            </w:r>
            <w:r w:rsidR="00A02069">
              <w:tab/>
            </w:r>
            <w:sdt>
              <w:sdtPr>
                <w:rPr>
                  <w:rFonts w:ascii="Calibri" w:hAnsi="Calibri"/>
                </w:rPr>
                <w:id w:val="158695595"/>
                <w:placeholder>
                  <w:docPart w:val="AB2E6DC53DCB455CB98B5079DF4479E9"/>
                </w:placeholder>
              </w:sdtPr>
              <w:sdtEndPr/>
              <w:sdtContent>
                <w:r w:rsidR="0039528E">
                  <w:rPr>
                    <w:rFonts w:ascii="Calibri" w:hAnsi="Calibri"/>
                  </w:rPr>
                  <w:t>Lancaster Medical School, Medical Education</w:t>
                </w:r>
              </w:sdtContent>
            </w:sdt>
          </w:p>
        </w:tc>
      </w:tr>
      <w:tr w:rsidR="00A02069" w:rsidRPr="00857F0A" w14:paraId="5E856D08" w14:textId="77777777" w:rsidTr="103CBA01">
        <w:trPr>
          <w:trHeight w:val="294"/>
        </w:trPr>
        <w:tc>
          <w:tcPr>
            <w:tcW w:w="10459" w:type="dxa"/>
            <w:gridSpan w:val="2"/>
            <w:vAlign w:val="center"/>
          </w:tcPr>
          <w:p w14:paraId="255F928A" w14:textId="1CF723C9" w:rsidR="00A02069" w:rsidRPr="00857F0A" w:rsidRDefault="27FBF201" w:rsidP="00BC01CE">
            <w:pPr>
              <w:rPr>
                <w:rFonts w:ascii="Calibri" w:hAnsi="Calibri"/>
              </w:rPr>
            </w:pPr>
            <w:r w:rsidRPr="46E1CBFA">
              <w:rPr>
                <w:rFonts w:ascii="Calibri" w:hAnsi="Calibri"/>
                <w:b/>
                <w:bCs/>
              </w:rPr>
              <w:t>Directly responsible to:</w:t>
            </w:r>
            <w:r w:rsidR="00A02069">
              <w:tab/>
            </w:r>
            <w:r w:rsidR="00A02069">
              <w:tab/>
            </w:r>
            <w:sdt>
              <w:sdtPr>
                <w:rPr>
                  <w:rFonts w:ascii="Calibri" w:hAnsi="Calibri"/>
                </w:rPr>
                <w:id w:val="158695598"/>
                <w:placeholder>
                  <w:docPart w:val="A781884DFAA34A4093E556387EBF61F0"/>
                </w:placeholder>
              </w:sdtPr>
              <w:sdtEndPr>
                <w:rPr>
                  <w:highlight w:val="yellow"/>
                </w:rPr>
              </w:sdtEndPr>
              <w:sdtContent>
                <w:r w:rsidR="001F1681">
                  <w:rPr>
                    <w:rFonts w:ascii="Calibri" w:hAnsi="Calibri"/>
                  </w:rPr>
                  <w:t>Dr Jasper Palmier-Claus</w:t>
                </w:r>
              </w:sdtContent>
            </w:sdt>
          </w:p>
        </w:tc>
      </w:tr>
      <w:tr w:rsidR="00A02069" w:rsidRPr="00857F0A" w14:paraId="11A61249" w14:textId="77777777" w:rsidTr="103CBA01">
        <w:trPr>
          <w:trHeight w:val="311"/>
        </w:trPr>
        <w:tc>
          <w:tcPr>
            <w:tcW w:w="10459" w:type="dxa"/>
            <w:gridSpan w:val="2"/>
            <w:vAlign w:val="center"/>
          </w:tcPr>
          <w:p w14:paraId="3FB4AEE3" w14:textId="77777777" w:rsidR="00A02069" w:rsidRPr="00857F0A" w:rsidRDefault="00A02069" w:rsidP="00467D21">
            <w:pPr>
              <w:rPr>
                <w:rFonts w:ascii="Calibri" w:hAnsi="Calibri"/>
              </w:rPr>
            </w:pPr>
            <w:r w:rsidRPr="00857F0A">
              <w:rPr>
                <w:rFonts w:ascii="Calibri" w:hAnsi="Calibri"/>
                <w:b/>
              </w:rPr>
              <w:t>Supervisory responsibility for:</w:t>
            </w:r>
            <w:r w:rsidRPr="00857F0A">
              <w:rPr>
                <w:rFonts w:ascii="Calibri" w:hAnsi="Calibri"/>
              </w:rPr>
              <w:tab/>
            </w:r>
            <w:sdt>
              <w:sdtPr>
                <w:rPr>
                  <w:rFonts w:ascii="Calibri" w:hAnsi="Calibri"/>
                </w:rPr>
                <w:id w:val="158695599"/>
                <w:placeholder>
                  <w:docPart w:val="21D762B16ABB4A74B21105C9C5957627"/>
                </w:placeholder>
              </w:sdtPr>
              <w:sdtEndPr/>
              <w:sdtContent>
                <w:r w:rsidR="00467D21">
                  <w:rPr>
                    <w:rFonts w:ascii="Calibri" w:hAnsi="Calibri"/>
                  </w:rPr>
                  <w:t>N/A</w:t>
                </w:r>
              </w:sdtContent>
            </w:sdt>
          </w:p>
        </w:tc>
      </w:tr>
      <w:tr w:rsidR="00A02069" w:rsidRPr="00857F0A" w14:paraId="79861BA5" w14:textId="77777777" w:rsidTr="103CBA01">
        <w:trPr>
          <w:trHeight w:val="623"/>
        </w:trPr>
        <w:tc>
          <w:tcPr>
            <w:tcW w:w="10459" w:type="dxa"/>
            <w:gridSpan w:val="2"/>
            <w:tcBorders>
              <w:bottom w:val="nil"/>
            </w:tcBorders>
            <w:vAlign w:val="center"/>
          </w:tcPr>
          <w:p w14:paraId="58FCE911" w14:textId="39C2C35E" w:rsidR="00A02069" w:rsidRPr="00032AB6" w:rsidRDefault="00A02069" w:rsidP="00032AB6">
            <w:pPr>
              <w:spacing w:line="240" w:lineRule="exact"/>
              <w:rPr>
                <w:rFonts w:ascii="Calibri" w:hAnsi="Calibri"/>
                <w:b/>
              </w:rPr>
            </w:pPr>
            <w:r w:rsidRPr="00857F0A">
              <w:rPr>
                <w:rFonts w:ascii="Calibri" w:hAnsi="Calibri"/>
                <w:b/>
              </w:rPr>
              <w:t>Other contact</w:t>
            </w:r>
            <w:r w:rsidR="00032AB6">
              <w:rPr>
                <w:rFonts w:ascii="Calibri" w:hAnsi="Calibri"/>
                <w:b/>
              </w:rPr>
              <w:t>s</w:t>
            </w:r>
            <w:r w:rsidRPr="00857F0A">
              <w:rPr>
                <w:rFonts w:ascii="Calibri" w:hAnsi="Calibri"/>
              </w:rPr>
              <w:tab/>
            </w:r>
          </w:p>
        </w:tc>
      </w:tr>
      <w:tr w:rsidR="00DC3206" w:rsidRPr="00DC3206" w14:paraId="0EE01FB2" w14:textId="77777777" w:rsidTr="103CBA01">
        <w:trPr>
          <w:trHeight w:val="540"/>
        </w:trPr>
        <w:tc>
          <w:tcPr>
            <w:tcW w:w="104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40FABE" w14:textId="5DBB1385" w:rsidR="00726A98" w:rsidRPr="002539D5" w:rsidRDefault="3CD6A10E" w:rsidP="46E1CBFA">
            <w:pPr>
              <w:rPr>
                <w:rFonts w:ascii="Calibri" w:hAnsi="Calibri"/>
              </w:rPr>
            </w:pPr>
            <w:r w:rsidRPr="46E1CBFA">
              <w:rPr>
                <w:rFonts w:ascii="Calibri" w:hAnsi="Calibri"/>
                <w:b/>
                <w:bCs/>
              </w:rPr>
              <w:t>I</w:t>
            </w:r>
            <w:r w:rsidR="0039528E">
              <w:rPr>
                <w:rFonts w:ascii="Calibri" w:hAnsi="Calibri"/>
                <w:b/>
                <w:bCs/>
              </w:rPr>
              <w:t>n</w:t>
            </w:r>
            <w:r w:rsidRPr="46E1CBFA">
              <w:rPr>
                <w:rFonts w:ascii="Calibri" w:hAnsi="Calibri"/>
                <w:b/>
                <w:bCs/>
              </w:rPr>
              <w:t>ternal:</w:t>
            </w:r>
            <w:r w:rsidR="00C3334F">
              <w:rPr>
                <w:rFonts w:ascii="Calibri" w:hAnsi="Calibri"/>
                <w:b/>
                <w:bCs/>
              </w:rPr>
              <w:t xml:space="preserve"> </w:t>
            </w:r>
            <w:r w:rsidR="002539D5" w:rsidRPr="002539D5">
              <w:rPr>
                <w:rFonts w:ascii="Calibri" w:hAnsi="Calibri"/>
              </w:rPr>
              <w:t>NA</w:t>
            </w:r>
          </w:p>
        </w:tc>
      </w:tr>
      <w:tr w:rsidR="00DC3206" w:rsidRPr="00857F0A" w14:paraId="17EFFDEE" w14:textId="77777777" w:rsidTr="103CBA01">
        <w:trPr>
          <w:trHeight w:val="917"/>
        </w:trPr>
        <w:tc>
          <w:tcPr>
            <w:tcW w:w="10459" w:type="dxa"/>
            <w:gridSpan w:val="2"/>
            <w:tcBorders>
              <w:top w:val="nil"/>
            </w:tcBorders>
            <w:vAlign w:val="center"/>
          </w:tcPr>
          <w:p w14:paraId="175C4711" w14:textId="440231C2" w:rsidR="3CD6A10E" w:rsidRDefault="3CD6A10E" w:rsidP="46E1CBFA">
            <w:pPr>
              <w:rPr>
                <w:rFonts w:ascii="Calibri" w:hAnsi="Calibri"/>
              </w:rPr>
            </w:pPr>
            <w:r w:rsidRPr="46E1CBFA">
              <w:rPr>
                <w:rFonts w:ascii="Calibri" w:hAnsi="Calibri"/>
                <w:b/>
                <w:bCs/>
              </w:rPr>
              <w:t>External:</w:t>
            </w:r>
            <w:r w:rsidRPr="46E1CBFA">
              <w:rPr>
                <w:rFonts w:ascii="Calibri" w:hAnsi="Calibri"/>
              </w:rPr>
              <w:t xml:space="preserve"> </w:t>
            </w:r>
            <w:r w:rsidR="00411751">
              <w:rPr>
                <w:rFonts w:ascii="Calibri" w:hAnsi="Calibri"/>
              </w:rPr>
              <w:t xml:space="preserve">Members of the broader research </w:t>
            </w:r>
            <w:r w:rsidR="0040428F">
              <w:rPr>
                <w:rFonts w:ascii="Calibri" w:hAnsi="Calibri"/>
              </w:rPr>
              <w:t>group</w:t>
            </w:r>
            <w:r w:rsidR="00411751">
              <w:rPr>
                <w:rFonts w:ascii="Calibri" w:hAnsi="Calibri"/>
              </w:rPr>
              <w:t xml:space="preserve"> based at partner institutions across the UK, including universities, NHS Trusts, local authorities, and third sector organisations. Public involvement contributors. NIHR</w:t>
            </w:r>
            <w:r w:rsidR="006254AA">
              <w:rPr>
                <w:rFonts w:ascii="Calibri" w:hAnsi="Calibri"/>
              </w:rPr>
              <w:t xml:space="preserve"> </w:t>
            </w:r>
            <w:r w:rsidR="00411751">
              <w:rPr>
                <w:rFonts w:ascii="Calibri" w:hAnsi="Calibri"/>
              </w:rPr>
              <w:t>colleagues.</w:t>
            </w:r>
            <w:r w:rsidR="0039528E">
              <w:rPr>
                <w:rFonts w:ascii="Calibri" w:hAnsi="Calibri"/>
              </w:rPr>
              <w:t xml:space="preserve"> </w:t>
            </w:r>
          </w:p>
          <w:p w14:paraId="17F11CF1" w14:textId="26BA9660" w:rsidR="00DC3206" w:rsidRPr="00857F0A" w:rsidRDefault="00DC3206" w:rsidP="46E1CBFA">
            <w:pPr>
              <w:rPr>
                <w:rFonts w:cs="Arial"/>
              </w:rPr>
            </w:pPr>
          </w:p>
        </w:tc>
      </w:tr>
      <w:tr w:rsidR="00467D21" w:rsidRPr="00857F0A" w14:paraId="02331603" w14:textId="77777777" w:rsidTr="103CBA01">
        <w:trPr>
          <w:trHeight w:val="6849"/>
        </w:trPr>
        <w:tc>
          <w:tcPr>
            <w:tcW w:w="10459" w:type="dxa"/>
            <w:gridSpan w:val="2"/>
          </w:tcPr>
          <w:p w14:paraId="11EF5AC1" w14:textId="1E40EC59" w:rsidR="007A05D3" w:rsidRDefault="522CF0B3" w:rsidP="000456DC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411751">
              <w:rPr>
                <w:rFonts w:cs="Arial"/>
                <w:b/>
                <w:bCs/>
                <w:sz w:val="22"/>
                <w:szCs w:val="22"/>
              </w:rPr>
              <w:t>Major Duties:</w:t>
            </w:r>
            <w:r w:rsidR="0085121E" w:rsidRPr="00411751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056D69" w:rsidRPr="003B7FFA">
              <w:rPr>
                <w:rFonts w:cs="Arial"/>
                <w:sz w:val="22"/>
                <w:szCs w:val="22"/>
              </w:rPr>
              <w:t xml:space="preserve">To </w:t>
            </w:r>
            <w:r w:rsidR="0039528E">
              <w:rPr>
                <w:rFonts w:cs="Arial"/>
                <w:sz w:val="22"/>
                <w:szCs w:val="22"/>
              </w:rPr>
              <w:t xml:space="preserve">conduct a </w:t>
            </w:r>
            <w:r w:rsidR="00931800">
              <w:rPr>
                <w:rFonts w:cs="Arial"/>
                <w:sz w:val="22"/>
                <w:szCs w:val="22"/>
              </w:rPr>
              <w:t>realist informed processed evaluation,</w:t>
            </w:r>
            <w:r w:rsidR="00056D69" w:rsidRPr="003B7FFA">
              <w:rPr>
                <w:rFonts w:cs="Arial"/>
                <w:sz w:val="22"/>
                <w:szCs w:val="22"/>
              </w:rPr>
              <w:t xml:space="preserve"> alongside the </w:t>
            </w:r>
            <w:r w:rsidR="00931800">
              <w:rPr>
                <w:rFonts w:cs="Arial"/>
                <w:sz w:val="22"/>
                <w:szCs w:val="22"/>
              </w:rPr>
              <w:t>qualitative and project</w:t>
            </w:r>
            <w:r w:rsidR="00194819" w:rsidRPr="003B7FFA">
              <w:rPr>
                <w:rFonts w:cs="Arial"/>
                <w:sz w:val="22"/>
                <w:szCs w:val="22"/>
              </w:rPr>
              <w:t xml:space="preserve"> leads</w:t>
            </w:r>
            <w:r w:rsidR="00931800">
              <w:rPr>
                <w:rFonts w:cs="Arial"/>
                <w:sz w:val="22"/>
                <w:szCs w:val="22"/>
              </w:rPr>
              <w:t xml:space="preserve">, alongside </w:t>
            </w:r>
            <w:r w:rsidR="00194819" w:rsidRPr="003B7FFA">
              <w:rPr>
                <w:rFonts w:cs="Arial"/>
                <w:sz w:val="22"/>
                <w:szCs w:val="22"/>
              </w:rPr>
              <w:t xml:space="preserve">a randomised </w:t>
            </w:r>
            <w:r w:rsidR="003B7FFA" w:rsidRPr="003B7FFA">
              <w:rPr>
                <w:rFonts w:cs="Arial"/>
                <w:sz w:val="22"/>
                <w:szCs w:val="22"/>
              </w:rPr>
              <w:t>control trial</w:t>
            </w:r>
            <w:r w:rsidR="00EA4879">
              <w:rPr>
                <w:rFonts w:cs="Arial"/>
                <w:sz w:val="22"/>
                <w:szCs w:val="22"/>
              </w:rPr>
              <w:t xml:space="preserve"> evaluating an intervention to support dental access</w:t>
            </w:r>
            <w:r w:rsidR="003B7FFA" w:rsidRPr="003B7FFA">
              <w:rPr>
                <w:rFonts w:cs="Arial"/>
                <w:sz w:val="22"/>
                <w:szCs w:val="22"/>
              </w:rPr>
              <w:t xml:space="preserve"> in people with severe mental health difficulties.</w:t>
            </w:r>
          </w:p>
          <w:p w14:paraId="361C2A53" w14:textId="77777777" w:rsidR="00B917E5" w:rsidRDefault="00B917E5" w:rsidP="000456DC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  <w:p w14:paraId="208000DA" w14:textId="11A338F9" w:rsidR="007A05D3" w:rsidRPr="007A05D3" w:rsidRDefault="007A05D3" w:rsidP="000456DC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Specifically</w:t>
            </w:r>
            <w:proofErr w:type="gramEnd"/>
            <w:r>
              <w:rPr>
                <w:sz w:val="22"/>
                <w:szCs w:val="22"/>
              </w:rPr>
              <w:t xml:space="preserve"> to:</w:t>
            </w:r>
          </w:p>
          <w:p w14:paraId="06902C9A" w14:textId="2F1891F2" w:rsidR="00F42298" w:rsidRDefault="00F42298" w:rsidP="00F42298">
            <w:pPr>
              <w:pStyle w:val="ListParagraph"/>
              <w:numPr>
                <w:ilvl w:val="0"/>
                <w:numId w:val="1"/>
              </w:numPr>
              <w:spacing w:line="276" w:lineRule="auto"/>
              <w:contextualSpacing w:val="0"/>
              <w:rPr>
                <w:lang w:val="en-GB"/>
              </w:rPr>
            </w:pPr>
            <w:r>
              <w:rPr>
                <w:lang w:val="en-GB"/>
              </w:rPr>
              <w:t xml:space="preserve">Lead on the collection and analysis of the </w:t>
            </w:r>
            <w:r w:rsidR="00EA4879">
              <w:rPr>
                <w:lang w:val="en-GB"/>
              </w:rPr>
              <w:t>qualitative</w:t>
            </w:r>
            <w:r>
              <w:rPr>
                <w:lang w:val="en-GB"/>
              </w:rPr>
              <w:t xml:space="preserve"> data</w:t>
            </w:r>
            <w:r w:rsidR="0006378E">
              <w:rPr>
                <w:lang w:val="en-GB"/>
              </w:rPr>
              <w:t>.</w:t>
            </w:r>
            <w:r w:rsidR="00591B08">
              <w:rPr>
                <w:lang w:val="en-GB"/>
              </w:rPr>
              <w:t xml:space="preserve"> </w:t>
            </w:r>
          </w:p>
          <w:p w14:paraId="4E0DCA17" w14:textId="095E6A5F" w:rsidR="4B1C724C" w:rsidRDefault="4B1C724C" w:rsidP="000456DC">
            <w:pPr>
              <w:pStyle w:val="ListParagraph"/>
              <w:numPr>
                <w:ilvl w:val="0"/>
                <w:numId w:val="1"/>
              </w:numPr>
              <w:spacing w:line="276" w:lineRule="auto"/>
              <w:contextualSpacing w:val="0"/>
              <w:rPr>
                <w:lang w:val="en-GB"/>
              </w:rPr>
            </w:pPr>
            <w:r w:rsidRPr="103CBA01">
              <w:rPr>
                <w:lang w:val="en-GB"/>
              </w:rPr>
              <w:t>Buil</w:t>
            </w:r>
            <w:r w:rsidR="007A05D3">
              <w:rPr>
                <w:lang w:val="en-GB"/>
              </w:rPr>
              <w:t xml:space="preserve">d </w:t>
            </w:r>
            <w:r w:rsidR="7870C1C9" w:rsidRPr="103CBA01">
              <w:rPr>
                <w:lang w:val="en-GB"/>
              </w:rPr>
              <w:t>and maintain</w:t>
            </w:r>
            <w:r w:rsidRPr="103CBA01">
              <w:rPr>
                <w:lang w:val="en-GB"/>
              </w:rPr>
              <w:t xml:space="preserve"> strong working relationships with </w:t>
            </w:r>
            <w:r w:rsidR="00797568">
              <w:rPr>
                <w:lang w:val="en-GB"/>
              </w:rPr>
              <w:t>multi</w:t>
            </w:r>
            <w:r w:rsidR="00877A72">
              <w:rPr>
                <w:lang w:val="en-GB"/>
              </w:rPr>
              <w:t xml:space="preserve">professional </w:t>
            </w:r>
            <w:r w:rsidR="009D0326">
              <w:rPr>
                <w:lang w:val="en-GB"/>
              </w:rPr>
              <w:t xml:space="preserve">colleagues involved in the clinical trial, </w:t>
            </w:r>
            <w:r w:rsidR="009B7F0F">
              <w:rPr>
                <w:lang w:val="en-GB"/>
              </w:rPr>
              <w:t xml:space="preserve">including </w:t>
            </w:r>
            <w:r w:rsidR="00BD484F">
              <w:rPr>
                <w:lang w:val="en-GB"/>
              </w:rPr>
              <w:t xml:space="preserve">academics, mental health clinicians, NHS research assistants, </w:t>
            </w:r>
            <w:r w:rsidR="009B7F0F">
              <w:rPr>
                <w:lang w:val="en-GB"/>
              </w:rPr>
              <w:t xml:space="preserve">and </w:t>
            </w:r>
            <w:r w:rsidR="009D0326">
              <w:rPr>
                <w:lang w:val="en-GB"/>
              </w:rPr>
              <w:t>service users</w:t>
            </w:r>
            <w:r w:rsidR="00BD484F">
              <w:rPr>
                <w:lang w:val="en-GB"/>
              </w:rPr>
              <w:t xml:space="preserve">. </w:t>
            </w:r>
          </w:p>
          <w:p w14:paraId="26E6BC4C" w14:textId="5747ED2E" w:rsidR="00C416D6" w:rsidRDefault="00C416D6" w:rsidP="000456DC">
            <w:pPr>
              <w:pStyle w:val="ListParagraph"/>
              <w:numPr>
                <w:ilvl w:val="0"/>
                <w:numId w:val="1"/>
              </w:numPr>
              <w:spacing w:line="276" w:lineRule="auto"/>
              <w:contextualSpacing w:val="0"/>
              <w:rPr>
                <w:lang w:val="en-GB"/>
              </w:rPr>
            </w:pPr>
            <w:r>
              <w:rPr>
                <w:lang w:val="en-GB"/>
              </w:rPr>
              <w:t xml:space="preserve">Maintain accurate </w:t>
            </w:r>
            <w:r w:rsidR="008C730B">
              <w:rPr>
                <w:lang w:val="en-GB"/>
              </w:rPr>
              <w:t>participant and data management systems and records</w:t>
            </w:r>
            <w:r>
              <w:rPr>
                <w:lang w:val="en-GB"/>
              </w:rPr>
              <w:t>, ensuring adherenc</w:t>
            </w:r>
            <w:r w:rsidR="003C762A">
              <w:rPr>
                <w:lang w:val="en-GB"/>
              </w:rPr>
              <w:t xml:space="preserve">e with </w:t>
            </w:r>
            <w:r w:rsidR="00AC33B6">
              <w:rPr>
                <w:lang w:val="en-GB"/>
              </w:rPr>
              <w:t>agreed data handling processes.</w:t>
            </w:r>
          </w:p>
          <w:p w14:paraId="3469810F" w14:textId="76DC7483" w:rsidR="0052381D" w:rsidRPr="008C730B" w:rsidRDefault="00631AC0" w:rsidP="00F42298">
            <w:pPr>
              <w:pStyle w:val="ListParagraph"/>
              <w:numPr>
                <w:ilvl w:val="0"/>
                <w:numId w:val="1"/>
              </w:numPr>
              <w:spacing w:line="276" w:lineRule="auto"/>
              <w:contextualSpacing w:val="0"/>
              <w:rPr>
                <w:lang w:val="en-GB"/>
              </w:rPr>
            </w:pPr>
            <w:r w:rsidRPr="008C730B">
              <w:rPr>
                <w:lang w:val="en-GB"/>
              </w:rPr>
              <w:t xml:space="preserve">Assist in ensuring </w:t>
            </w:r>
            <w:r w:rsidR="005B12B2" w:rsidRPr="008C730B">
              <w:rPr>
                <w:lang w:val="en-GB"/>
              </w:rPr>
              <w:t>compliance with all ethical procedures</w:t>
            </w:r>
            <w:r w:rsidR="008C730B" w:rsidRPr="008C730B">
              <w:rPr>
                <w:lang w:val="en-GB"/>
              </w:rPr>
              <w:t>, including maintaining NHS ethics and governance approvals.</w:t>
            </w:r>
          </w:p>
          <w:p w14:paraId="339B297B" w14:textId="32C01438" w:rsidR="00D5E2A7" w:rsidRDefault="002E5D0E" w:rsidP="00111B02">
            <w:pPr>
              <w:pStyle w:val="ListParagraph"/>
              <w:numPr>
                <w:ilvl w:val="0"/>
                <w:numId w:val="1"/>
              </w:numPr>
              <w:spacing w:line="276" w:lineRule="auto"/>
              <w:contextualSpacing w:val="0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Make a major contribution to </w:t>
            </w:r>
            <w:r w:rsidR="00D5E2A7" w:rsidRPr="0085121E">
              <w:rPr>
                <w:lang w:val="en-GB"/>
              </w:rPr>
              <w:t xml:space="preserve">the preparation of </w:t>
            </w:r>
            <w:r w:rsidR="006A048D">
              <w:rPr>
                <w:lang w:val="en-GB"/>
              </w:rPr>
              <w:t xml:space="preserve">project publications, including </w:t>
            </w:r>
            <w:r w:rsidR="00111B02">
              <w:rPr>
                <w:lang w:val="en-GB"/>
              </w:rPr>
              <w:t xml:space="preserve">those submitted to </w:t>
            </w:r>
            <w:r w:rsidR="000D01D7">
              <w:rPr>
                <w:lang w:val="en-GB"/>
              </w:rPr>
              <w:t>international peer-reviewed journals</w:t>
            </w:r>
            <w:r w:rsidR="00111B02">
              <w:rPr>
                <w:lang w:val="en-GB"/>
              </w:rPr>
              <w:t>.</w:t>
            </w:r>
          </w:p>
          <w:p w14:paraId="06B77A2A" w14:textId="5EDF6A8D" w:rsidR="00AA5614" w:rsidRPr="00AA5614" w:rsidRDefault="00AA5614" w:rsidP="00111B02">
            <w:pPr>
              <w:pStyle w:val="ListParagraph"/>
              <w:numPr>
                <w:ilvl w:val="0"/>
                <w:numId w:val="1"/>
              </w:numPr>
              <w:spacing w:line="276" w:lineRule="auto"/>
              <w:contextualSpacing w:val="0"/>
              <w:jc w:val="left"/>
              <w:rPr>
                <w:lang w:val="en-GB"/>
              </w:rPr>
            </w:pPr>
            <w:r w:rsidRPr="00AA5614">
              <w:t>Contribut</w:t>
            </w:r>
            <w:r>
              <w:t>e</w:t>
            </w:r>
            <w:r w:rsidRPr="00AA5614">
              <w:t xml:space="preserve"> to the presentation of the </w:t>
            </w:r>
            <w:r w:rsidR="00D76D69">
              <w:t xml:space="preserve">qualitative </w:t>
            </w:r>
            <w:r w:rsidR="0006378E">
              <w:t>outputs and other research activities</w:t>
            </w:r>
            <w:r w:rsidR="0006378E" w:rsidRPr="00AA5614">
              <w:t xml:space="preserve"> </w:t>
            </w:r>
            <w:r w:rsidRPr="00AA5614">
              <w:t>at appropriate local, regional, national and international meetings and conferences. </w:t>
            </w:r>
          </w:p>
          <w:p w14:paraId="48DF22CB" w14:textId="6318B738" w:rsidR="00B861D6" w:rsidRDefault="00B861D6" w:rsidP="00B861D6">
            <w:pPr>
              <w:pStyle w:val="ListParagraph"/>
              <w:numPr>
                <w:ilvl w:val="0"/>
                <w:numId w:val="1"/>
              </w:numPr>
              <w:spacing w:line="276" w:lineRule="auto"/>
              <w:contextualSpacing w:val="0"/>
              <w:rPr>
                <w:lang w:val="en-GB"/>
              </w:rPr>
            </w:pPr>
            <w:r>
              <w:rPr>
                <w:lang w:val="en-GB"/>
              </w:rPr>
              <w:t xml:space="preserve">Assist in the development of </w:t>
            </w:r>
            <w:r w:rsidR="00166D79">
              <w:rPr>
                <w:lang w:val="en-GB"/>
              </w:rPr>
              <w:t>competitive</w:t>
            </w:r>
            <w:r>
              <w:rPr>
                <w:lang w:val="en-GB"/>
              </w:rPr>
              <w:t xml:space="preserve"> </w:t>
            </w:r>
            <w:r w:rsidR="0054366F">
              <w:rPr>
                <w:lang w:val="en-GB"/>
              </w:rPr>
              <w:t xml:space="preserve">new </w:t>
            </w:r>
            <w:r w:rsidR="00406F78">
              <w:rPr>
                <w:lang w:val="en-GB"/>
              </w:rPr>
              <w:t xml:space="preserve">mental health </w:t>
            </w:r>
            <w:r>
              <w:rPr>
                <w:lang w:val="en-GB"/>
              </w:rPr>
              <w:t>research funding proposal</w:t>
            </w:r>
            <w:r w:rsidR="00693398">
              <w:rPr>
                <w:lang w:val="en-GB"/>
              </w:rPr>
              <w:t>s.</w:t>
            </w:r>
          </w:p>
          <w:p w14:paraId="014B0092" w14:textId="294EBEDC" w:rsidR="001A395A" w:rsidRDefault="74FC7225" w:rsidP="000456D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lang w:val="en-GB"/>
              </w:rPr>
            </w:pPr>
            <w:r w:rsidRPr="00F441C1">
              <w:rPr>
                <w:lang w:val="en-GB"/>
              </w:rPr>
              <w:t>Attend</w:t>
            </w:r>
            <w:r w:rsidR="00F441C1" w:rsidRPr="00F441C1">
              <w:rPr>
                <w:lang w:val="en-GB"/>
              </w:rPr>
              <w:t xml:space="preserve"> and contribute to </w:t>
            </w:r>
            <w:r w:rsidR="00406F78">
              <w:rPr>
                <w:lang w:val="en-GB"/>
              </w:rPr>
              <w:t xml:space="preserve">regular meetings specific to the </w:t>
            </w:r>
            <w:r w:rsidR="00B55B58">
              <w:rPr>
                <w:lang w:val="en-GB"/>
              </w:rPr>
              <w:t>Mouth Matters in Mental Health Trial -2</w:t>
            </w:r>
            <w:r w:rsidR="00C30E85">
              <w:rPr>
                <w:lang w:val="en-GB"/>
              </w:rPr>
              <w:t>,</w:t>
            </w:r>
            <w:r w:rsidR="00406F78">
              <w:rPr>
                <w:lang w:val="en-GB"/>
              </w:rPr>
              <w:t xml:space="preserve"> and </w:t>
            </w:r>
            <w:r w:rsidR="00F441C1" w:rsidRPr="00F441C1">
              <w:rPr>
                <w:lang w:val="en-GB"/>
              </w:rPr>
              <w:t xml:space="preserve">general meetings within the Faculty of Health and Medicine. </w:t>
            </w:r>
          </w:p>
          <w:p w14:paraId="05ABB4C4" w14:textId="2C03A8C9" w:rsidR="000456DC" w:rsidRDefault="000456DC" w:rsidP="000456DC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  <w:r w:rsidRPr="000456DC">
              <w:t>​Undertake</w:t>
            </w:r>
            <w:r w:rsidR="007D73BF">
              <w:t xml:space="preserve"> other</w:t>
            </w:r>
            <w:r w:rsidRPr="000456DC">
              <w:t xml:space="preserve"> training as appropriate, including mandatory training required by the University, as well as specific training identified jointly by the line managers and the post-holder. </w:t>
            </w:r>
          </w:p>
          <w:p w14:paraId="4D0CE17B" w14:textId="24C716EB" w:rsidR="002F6623" w:rsidRPr="008D3ABB" w:rsidRDefault="4AA1760D" w:rsidP="000456D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lang w:val="en-GB"/>
              </w:rPr>
            </w:pPr>
            <w:r w:rsidRPr="103CBA01">
              <w:rPr>
                <w:lang w:val="en-GB"/>
              </w:rPr>
              <w:t>U</w:t>
            </w:r>
            <w:r w:rsidR="3EAC77BB" w:rsidRPr="103CBA01">
              <w:rPr>
                <w:lang w:val="en-GB"/>
              </w:rPr>
              <w:t>ndertak</w:t>
            </w:r>
            <w:r w:rsidR="007A05D3">
              <w:rPr>
                <w:lang w:val="en-GB"/>
              </w:rPr>
              <w:t>e</w:t>
            </w:r>
            <w:r w:rsidR="3EAC77BB" w:rsidRPr="103CBA01">
              <w:rPr>
                <w:lang w:val="en-GB"/>
              </w:rPr>
              <w:t xml:space="preserve"> other duties </w:t>
            </w:r>
            <w:r w:rsidR="098BF145" w:rsidRPr="103CBA01">
              <w:rPr>
                <w:lang w:val="en-GB"/>
              </w:rPr>
              <w:t>commensurat</w:t>
            </w:r>
            <w:r w:rsidR="3EAC77BB" w:rsidRPr="103CBA01">
              <w:rPr>
                <w:lang w:val="en-GB"/>
              </w:rPr>
              <w:t>e</w:t>
            </w:r>
            <w:r w:rsidR="3F31AA12" w:rsidRPr="103CBA01">
              <w:rPr>
                <w:lang w:val="en-GB"/>
              </w:rPr>
              <w:t xml:space="preserve"> with the post</w:t>
            </w:r>
            <w:r w:rsidR="38E45660" w:rsidRPr="103CBA01">
              <w:rPr>
                <w:lang w:val="en-GB"/>
              </w:rPr>
              <w:t xml:space="preserve"> as directed by </w:t>
            </w:r>
            <w:r w:rsidR="00D91239">
              <w:rPr>
                <w:lang w:val="en-GB"/>
              </w:rPr>
              <w:t xml:space="preserve">the </w:t>
            </w:r>
            <w:r w:rsidR="3F31AA12" w:rsidRPr="103CBA01">
              <w:rPr>
                <w:lang w:val="en-GB"/>
              </w:rPr>
              <w:t>Head of Division</w:t>
            </w:r>
            <w:r w:rsidR="00E13A25">
              <w:rPr>
                <w:lang w:val="en-GB"/>
              </w:rPr>
              <w:t xml:space="preserve">, </w:t>
            </w:r>
            <w:r w:rsidR="00B55B58">
              <w:rPr>
                <w:lang w:val="en-GB"/>
              </w:rPr>
              <w:t>Mouth Matters-2</w:t>
            </w:r>
            <w:r w:rsidR="00E13A25">
              <w:rPr>
                <w:lang w:val="en-GB"/>
              </w:rPr>
              <w:t xml:space="preserve"> leads,</w:t>
            </w:r>
            <w:r w:rsidR="3F31AA12" w:rsidRPr="103CBA01">
              <w:rPr>
                <w:lang w:val="en-GB"/>
              </w:rPr>
              <w:t xml:space="preserve"> or</w:t>
            </w:r>
            <w:r w:rsidR="58E09ECF" w:rsidRPr="103CBA01">
              <w:rPr>
                <w:lang w:val="en-GB"/>
              </w:rPr>
              <w:t xml:space="preserve"> </w:t>
            </w:r>
            <w:r w:rsidR="3F31AA12" w:rsidRPr="103CBA01">
              <w:rPr>
                <w:lang w:val="en-GB"/>
              </w:rPr>
              <w:t>nominated representati</w:t>
            </w:r>
            <w:r w:rsidR="001A395A">
              <w:rPr>
                <w:lang w:val="en-GB"/>
              </w:rPr>
              <w:t>ve</w:t>
            </w:r>
            <w:r w:rsidR="00B55B58">
              <w:rPr>
                <w:lang w:val="en-GB"/>
              </w:rPr>
              <w:t xml:space="preserve">s. </w:t>
            </w:r>
          </w:p>
        </w:tc>
      </w:tr>
    </w:tbl>
    <w:p w14:paraId="2CA04893" w14:textId="24A77EC1" w:rsidR="00EB2BEA" w:rsidRPr="00857F0A" w:rsidRDefault="00EB2BEA" w:rsidP="00A10355">
      <w:pPr>
        <w:rPr>
          <w:rFonts w:ascii="Calibri" w:hAnsi="Calibri"/>
        </w:rPr>
      </w:pPr>
    </w:p>
    <w:sectPr w:rsidR="00EB2BEA" w:rsidRPr="00857F0A" w:rsidSect="00A02069">
      <w:pgSz w:w="11909" w:h="16834"/>
      <w:pgMar w:top="720" w:right="720" w:bottom="720" w:left="720" w:header="0" w:footer="0" w:gutter="0"/>
      <w:paperSrc w:first="15" w:other="15"/>
      <w:cols w:space="709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865"/>
    <w:multiLevelType w:val="hybridMultilevel"/>
    <w:tmpl w:val="7B922EBA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3AA7726"/>
    <w:multiLevelType w:val="hybridMultilevel"/>
    <w:tmpl w:val="983CC8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B3A11"/>
    <w:multiLevelType w:val="hybridMultilevel"/>
    <w:tmpl w:val="ADC29564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6164CAB"/>
    <w:multiLevelType w:val="hybridMultilevel"/>
    <w:tmpl w:val="4050B478"/>
    <w:lvl w:ilvl="0" w:tplc="45A6419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60D99"/>
    <w:multiLevelType w:val="hybridMultilevel"/>
    <w:tmpl w:val="B22A9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D3A27"/>
    <w:multiLevelType w:val="hybridMultilevel"/>
    <w:tmpl w:val="5010F5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6222DB"/>
    <w:multiLevelType w:val="hybridMultilevel"/>
    <w:tmpl w:val="995AB1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705D8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BD378A"/>
    <w:multiLevelType w:val="hybridMultilevel"/>
    <w:tmpl w:val="4080DA42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B0C27B7"/>
    <w:multiLevelType w:val="hybridMultilevel"/>
    <w:tmpl w:val="810AE6AE"/>
    <w:lvl w:ilvl="0" w:tplc="C876F9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4A4294"/>
    <w:multiLevelType w:val="hybridMultilevel"/>
    <w:tmpl w:val="A75E48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33757"/>
    <w:multiLevelType w:val="hybridMultilevel"/>
    <w:tmpl w:val="2D44E7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719A0"/>
    <w:multiLevelType w:val="hybridMultilevel"/>
    <w:tmpl w:val="DCA65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817A58"/>
    <w:multiLevelType w:val="hybridMultilevel"/>
    <w:tmpl w:val="DD1AEC0A"/>
    <w:lvl w:ilvl="0" w:tplc="F496C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B87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DE48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0AEE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B80C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D493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4C11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96D8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BE60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B33823"/>
    <w:multiLevelType w:val="hybridMultilevel"/>
    <w:tmpl w:val="982EB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A3579"/>
    <w:multiLevelType w:val="hybridMultilevel"/>
    <w:tmpl w:val="4C781110"/>
    <w:lvl w:ilvl="0" w:tplc="DE18DC2E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97069547">
    <w:abstractNumId w:val="12"/>
  </w:num>
  <w:num w:numId="2" w16cid:durableId="2012489988">
    <w:abstractNumId w:val="1"/>
  </w:num>
  <w:num w:numId="3" w16cid:durableId="1745570814">
    <w:abstractNumId w:val="6"/>
  </w:num>
  <w:num w:numId="4" w16cid:durableId="1239363316">
    <w:abstractNumId w:val="10"/>
  </w:num>
  <w:num w:numId="5" w16cid:durableId="1302880981">
    <w:abstractNumId w:val="14"/>
  </w:num>
  <w:num w:numId="6" w16cid:durableId="562448329">
    <w:abstractNumId w:val="7"/>
  </w:num>
  <w:num w:numId="7" w16cid:durableId="1550610391">
    <w:abstractNumId w:val="4"/>
  </w:num>
  <w:num w:numId="8" w16cid:durableId="1448743596">
    <w:abstractNumId w:val="13"/>
  </w:num>
  <w:num w:numId="9" w16cid:durableId="369456150">
    <w:abstractNumId w:val="8"/>
  </w:num>
  <w:num w:numId="10" w16cid:durableId="978147640">
    <w:abstractNumId w:val="3"/>
  </w:num>
  <w:num w:numId="11" w16cid:durableId="1078288905">
    <w:abstractNumId w:val="0"/>
  </w:num>
  <w:num w:numId="12" w16cid:durableId="781415733">
    <w:abstractNumId w:val="11"/>
  </w:num>
  <w:num w:numId="13" w16cid:durableId="1424884161">
    <w:abstractNumId w:val="9"/>
  </w:num>
  <w:num w:numId="14" w16cid:durableId="1972251556">
    <w:abstractNumId w:val="5"/>
  </w:num>
  <w:num w:numId="15" w16cid:durableId="1679426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5AE"/>
    <w:rsid w:val="0001547B"/>
    <w:rsid w:val="00032AB6"/>
    <w:rsid w:val="00033DC1"/>
    <w:rsid w:val="000456DC"/>
    <w:rsid w:val="00056D69"/>
    <w:rsid w:val="0006378E"/>
    <w:rsid w:val="000659A1"/>
    <w:rsid w:val="00065B14"/>
    <w:rsid w:val="0006757B"/>
    <w:rsid w:val="000775FB"/>
    <w:rsid w:val="00080777"/>
    <w:rsid w:val="00085491"/>
    <w:rsid w:val="00086F86"/>
    <w:rsid w:val="000958E8"/>
    <w:rsid w:val="000A0EA5"/>
    <w:rsid w:val="000D01D7"/>
    <w:rsid w:val="000D364C"/>
    <w:rsid w:val="000E318A"/>
    <w:rsid w:val="000E36F2"/>
    <w:rsid w:val="000E4CAA"/>
    <w:rsid w:val="000E710E"/>
    <w:rsid w:val="000F6C96"/>
    <w:rsid w:val="000F6CE1"/>
    <w:rsid w:val="00111B02"/>
    <w:rsid w:val="0012680E"/>
    <w:rsid w:val="00132BE0"/>
    <w:rsid w:val="00141A99"/>
    <w:rsid w:val="0015198B"/>
    <w:rsid w:val="001646D1"/>
    <w:rsid w:val="001668ED"/>
    <w:rsid w:val="00166D79"/>
    <w:rsid w:val="001916A3"/>
    <w:rsid w:val="00194819"/>
    <w:rsid w:val="001A395A"/>
    <w:rsid w:val="001A7767"/>
    <w:rsid w:val="001D281D"/>
    <w:rsid w:val="001D47CC"/>
    <w:rsid w:val="001E501E"/>
    <w:rsid w:val="001F1681"/>
    <w:rsid w:val="001F35B6"/>
    <w:rsid w:val="00213FC1"/>
    <w:rsid w:val="00216BDB"/>
    <w:rsid w:val="002211FA"/>
    <w:rsid w:val="002539D5"/>
    <w:rsid w:val="00276983"/>
    <w:rsid w:val="002865AE"/>
    <w:rsid w:val="002A4616"/>
    <w:rsid w:val="002B147F"/>
    <w:rsid w:val="002C26ED"/>
    <w:rsid w:val="002C73B2"/>
    <w:rsid w:val="002E5D0E"/>
    <w:rsid w:val="002F6623"/>
    <w:rsid w:val="003060E7"/>
    <w:rsid w:val="00306346"/>
    <w:rsid w:val="0030661F"/>
    <w:rsid w:val="00322272"/>
    <w:rsid w:val="003324B4"/>
    <w:rsid w:val="00333677"/>
    <w:rsid w:val="0039528E"/>
    <w:rsid w:val="003A4F1F"/>
    <w:rsid w:val="003A5D0D"/>
    <w:rsid w:val="003B3821"/>
    <w:rsid w:val="003B7FFA"/>
    <w:rsid w:val="003C19BD"/>
    <w:rsid w:val="003C3D90"/>
    <w:rsid w:val="003C762A"/>
    <w:rsid w:val="003D1167"/>
    <w:rsid w:val="0040428F"/>
    <w:rsid w:val="00406F78"/>
    <w:rsid w:val="00411751"/>
    <w:rsid w:val="00425675"/>
    <w:rsid w:val="004633B7"/>
    <w:rsid w:val="00467D21"/>
    <w:rsid w:val="004801EA"/>
    <w:rsid w:val="00485FF3"/>
    <w:rsid w:val="004A75C3"/>
    <w:rsid w:val="004B7625"/>
    <w:rsid w:val="004D5475"/>
    <w:rsid w:val="004D6076"/>
    <w:rsid w:val="004E67D1"/>
    <w:rsid w:val="004E73E4"/>
    <w:rsid w:val="00503678"/>
    <w:rsid w:val="00511AE9"/>
    <w:rsid w:val="0052381D"/>
    <w:rsid w:val="0054366F"/>
    <w:rsid w:val="00544432"/>
    <w:rsid w:val="0055100A"/>
    <w:rsid w:val="005524E3"/>
    <w:rsid w:val="00591B08"/>
    <w:rsid w:val="005A31B4"/>
    <w:rsid w:val="005B12B2"/>
    <w:rsid w:val="005C4AEF"/>
    <w:rsid w:val="005FAD8F"/>
    <w:rsid w:val="0060618B"/>
    <w:rsid w:val="00613AD0"/>
    <w:rsid w:val="00614682"/>
    <w:rsid w:val="006254AA"/>
    <w:rsid w:val="00631AC0"/>
    <w:rsid w:val="00666460"/>
    <w:rsid w:val="00674570"/>
    <w:rsid w:val="006753B2"/>
    <w:rsid w:val="00675842"/>
    <w:rsid w:val="00693398"/>
    <w:rsid w:val="006946B7"/>
    <w:rsid w:val="006A048D"/>
    <w:rsid w:val="006A26BA"/>
    <w:rsid w:val="006A6802"/>
    <w:rsid w:val="006C66B6"/>
    <w:rsid w:val="006D5B09"/>
    <w:rsid w:val="006E5E4B"/>
    <w:rsid w:val="006F3DD0"/>
    <w:rsid w:val="006F62DE"/>
    <w:rsid w:val="00710D22"/>
    <w:rsid w:val="00726A98"/>
    <w:rsid w:val="007348C6"/>
    <w:rsid w:val="00735736"/>
    <w:rsid w:val="00742FE0"/>
    <w:rsid w:val="007659E0"/>
    <w:rsid w:val="007733F8"/>
    <w:rsid w:val="0078447A"/>
    <w:rsid w:val="00797568"/>
    <w:rsid w:val="007A05D3"/>
    <w:rsid w:val="007A2A62"/>
    <w:rsid w:val="007A2DA0"/>
    <w:rsid w:val="007A55C3"/>
    <w:rsid w:val="007A6A33"/>
    <w:rsid w:val="007B443F"/>
    <w:rsid w:val="007B6DC7"/>
    <w:rsid w:val="007B70A8"/>
    <w:rsid w:val="007C4A5C"/>
    <w:rsid w:val="007D1147"/>
    <w:rsid w:val="007D73BF"/>
    <w:rsid w:val="007F6BF4"/>
    <w:rsid w:val="00803075"/>
    <w:rsid w:val="00807908"/>
    <w:rsid w:val="00810B7D"/>
    <w:rsid w:val="00831EDE"/>
    <w:rsid w:val="0085121E"/>
    <w:rsid w:val="00854FC1"/>
    <w:rsid w:val="00857F0A"/>
    <w:rsid w:val="008611FD"/>
    <w:rsid w:val="00874837"/>
    <w:rsid w:val="00874B38"/>
    <w:rsid w:val="00877A72"/>
    <w:rsid w:val="008959A8"/>
    <w:rsid w:val="008B4323"/>
    <w:rsid w:val="008C6CB7"/>
    <w:rsid w:val="008C730B"/>
    <w:rsid w:val="008D3ABB"/>
    <w:rsid w:val="008E2D15"/>
    <w:rsid w:val="008F0333"/>
    <w:rsid w:val="00904FD7"/>
    <w:rsid w:val="00910C74"/>
    <w:rsid w:val="00931132"/>
    <w:rsid w:val="00931800"/>
    <w:rsid w:val="00951C21"/>
    <w:rsid w:val="009523CE"/>
    <w:rsid w:val="00965E74"/>
    <w:rsid w:val="00967794"/>
    <w:rsid w:val="00972936"/>
    <w:rsid w:val="0097729E"/>
    <w:rsid w:val="009B4737"/>
    <w:rsid w:val="009B7F0F"/>
    <w:rsid w:val="009D0326"/>
    <w:rsid w:val="009F5515"/>
    <w:rsid w:val="00A02069"/>
    <w:rsid w:val="00A10355"/>
    <w:rsid w:val="00A2136C"/>
    <w:rsid w:val="00A27FE5"/>
    <w:rsid w:val="00A362AB"/>
    <w:rsid w:val="00A47CE8"/>
    <w:rsid w:val="00A5006F"/>
    <w:rsid w:val="00A54C51"/>
    <w:rsid w:val="00A6796C"/>
    <w:rsid w:val="00A91E45"/>
    <w:rsid w:val="00AA4BE0"/>
    <w:rsid w:val="00AA5614"/>
    <w:rsid w:val="00AC33B6"/>
    <w:rsid w:val="00AD3F17"/>
    <w:rsid w:val="00AE00B3"/>
    <w:rsid w:val="00B17620"/>
    <w:rsid w:val="00B44BD7"/>
    <w:rsid w:val="00B46B9E"/>
    <w:rsid w:val="00B53074"/>
    <w:rsid w:val="00B55B58"/>
    <w:rsid w:val="00B8292D"/>
    <w:rsid w:val="00B861D6"/>
    <w:rsid w:val="00B909F7"/>
    <w:rsid w:val="00B917E5"/>
    <w:rsid w:val="00B935F6"/>
    <w:rsid w:val="00B974CA"/>
    <w:rsid w:val="00BA2ED3"/>
    <w:rsid w:val="00BC01CE"/>
    <w:rsid w:val="00BD36DE"/>
    <w:rsid w:val="00BD484F"/>
    <w:rsid w:val="00BDA765"/>
    <w:rsid w:val="00BE7D6D"/>
    <w:rsid w:val="00C11AAB"/>
    <w:rsid w:val="00C220A7"/>
    <w:rsid w:val="00C221F0"/>
    <w:rsid w:val="00C30E85"/>
    <w:rsid w:val="00C3334F"/>
    <w:rsid w:val="00C35E0D"/>
    <w:rsid w:val="00C416D6"/>
    <w:rsid w:val="00C51489"/>
    <w:rsid w:val="00C961D2"/>
    <w:rsid w:val="00C97C21"/>
    <w:rsid w:val="00CA2E1F"/>
    <w:rsid w:val="00CA33E0"/>
    <w:rsid w:val="00CE7BA3"/>
    <w:rsid w:val="00CF5134"/>
    <w:rsid w:val="00D01906"/>
    <w:rsid w:val="00D04D84"/>
    <w:rsid w:val="00D06BC4"/>
    <w:rsid w:val="00D27069"/>
    <w:rsid w:val="00D51076"/>
    <w:rsid w:val="00D512E2"/>
    <w:rsid w:val="00D5E2A7"/>
    <w:rsid w:val="00D67027"/>
    <w:rsid w:val="00D76D69"/>
    <w:rsid w:val="00D76E41"/>
    <w:rsid w:val="00D84E69"/>
    <w:rsid w:val="00D91239"/>
    <w:rsid w:val="00D961AB"/>
    <w:rsid w:val="00DA509A"/>
    <w:rsid w:val="00DB696E"/>
    <w:rsid w:val="00DC3206"/>
    <w:rsid w:val="00DC3A39"/>
    <w:rsid w:val="00DC7119"/>
    <w:rsid w:val="00DD3DD2"/>
    <w:rsid w:val="00DF53E1"/>
    <w:rsid w:val="00DF6A03"/>
    <w:rsid w:val="00E13A25"/>
    <w:rsid w:val="00E147D5"/>
    <w:rsid w:val="00E54C73"/>
    <w:rsid w:val="00E75EC2"/>
    <w:rsid w:val="00EA4879"/>
    <w:rsid w:val="00EB2BEA"/>
    <w:rsid w:val="00EC65BC"/>
    <w:rsid w:val="00F03B18"/>
    <w:rsid w:val="00F26228"/>
    <w:rsid w:val="00F359C3"/>
    <w:rsid w:val="00F42298"/>
    <w:rsid w:val="00F441C1"/>
    <w:rsid w:val="00F64496"/>
    <w:rsid w:val="00F6586A"/>
    <w:rsid w:val="00F77CC2"/>
    <w:rsid w:val="00FB0E78"/>
    <w:rsid w:val="00FC4A89"/>
    <w:rsid w:val="00FC7A04"/>
    <w:rsid w:val="00FE2C82"/>
    <w:rsid w:val="00FE3DF2"/>
    <w:rsid w:val="00FE6610"/>
    <w:rsid w:val="015D3B36"/>
    <w:rsid w:val="0254BF1C"/>
    <w:rsid w:val="02925A02"/>
    <w:rsid w:val="02DCE8C8"/>
    <w:rsid w:val="03A8D3AD"/>
    <w:rsid w:val="0653567C"/>
    <w:rsid w:val="07BECBDD"/>
    <w:rsid w:val="07DED9E6"/>
    <w:rsid w:val="098BF145"/>
    <w:rsid w:val="09ABD92E"/>
    <w:rsid w:val="0AF15BBA"/>
    <w:rsid w:val="0B3552B6"/>
    <w:rsid w:val="0B7A0553"/>
    <w:rsid w:val="0C71630F"/>
    <w:rsid w:val="0C8EF921"/>
    <w:rsid w:val="0C900E9A"/>
    <w:rsid w:val="0D365175"/>
    <w:rsid w:val="0FD96940"/>
    <w:rsid w:val="103CBA01"/>
    <w:rsid w:val="148321E3"/>
    <w:rsid w:val="14C47768"/>
    <w:rsid w:val="15A6502A"/>
    <w:rsid w:val="17FF68A3"/>
    <w:rsid w:val="1810A6F6"/>
    <w:rsid w:val="1848AF15"/>
    <w:rsid w:val="192FEEA7"/>
    <w:rsid w:val="1A818885"/>
    <w:rsid w:val="1ADFD3E4"/>
    <w:rsid w:val="1B40EC58"/>
    <w:rsid w:val="1C204E18"/>
    <w:rsid w:val="1D332903"/>
    <w:rsid w:val="1D7BC7EB"/>
    <w:rsid w:val="1F5CDA98"/>
    <w:rsid w:val="20672113"/>
    <w:rsid w:val="2088DDC5"/>
    <w:rsid w:val="21240373"/>
    <w:rsid w:val="219F99DF"/>
    <w:rsid w:val="21A66204"/>
    <w:rsid w:val="21F4362C"/>
    <w:rsid w:val="22F17BCB"/>
    <w:rsid w:val="22F39747"/>
    <w:rsid w:val="23B33F6C"/>
    <w:rsid w:val="24C747AE"/>
    <w:rsid w:val="251FA641"/>
    <w:rsid w:val="26021981"/>
    <w:rsid w:val="26E01EED"/>
    <w:rsid w:val="26F311C4"/>
    <w:rsid w:val="2797F5DF"/>
    <w:rsid w:val="27DCC93D"/>
    <w:rsid w:val="27FBF201"/>
    <w:rsid w:val="28AD4A6E"/>
    <w:rsid w:val="28BFB214"/>
    <w:rsid w:val="2AA74532"/>
    <w:rsid w:val="2B7B559E"/>
    <w:rsid w:val="2C53E75A"/>
    <w:rsid w:val="2DB248A8"/>
    <w:rsid w:val="2E25C1EA"/>
    <w:rsid w:val="2F2FB6A0"/>
    <w:rsid w:val="3009150B"/>
    <w:rsid w:val="30430574"/>
    <w:rsid w:val="305E7E6B"/>
    <w:rsid w:val="308ED9F9"/>
    <w:rsid w:val="312E8E8E"/>
    <w:rsid w:val="31E43138"/>
    <w:rsid w:val="3299FF74"/>
    <w:rsid w:val="338E3011"/>
    <w:rsid w:val="3477E7A2"/>
    <w:rsid w:val="34BFFBFE"/>
    <w:rsid w:val="352E4404"/>
    <w:rsid w:val="35E2214C"/>
    <w:rsid w:val="35E98E2B"/>
    <w:rsid w:val="36631399"/>
    <w:rsid w:val="376EDE40"/>
    <w:rsid w:val="37843739"/>
    <w:rsid w:val="38B0C8EF"/>
    <w:rsid w:val="38E45660"/>
    <w:rsid w:val="3942D7E7"/>
    <w:rsid w:val="39EF5CE4"/>
    <w:rsid w:val="3B31D536"/>
    <w:rsid w:val="3CD6A10E"/>
    <w:rsid w:val="3D40FBBF"/>
    <w:rsid w:val="3DB15857"/>
    <w:rsid w:val="3E65176C"/>
    <w:rsid w:val="3EAC77BB"/>
    <w:rsid w:val="3EC344A7"/>
    <w:rsid w:val="3ED87EFF"/>
    <w:rsid w:val="3F31AA12"/>
    <w:rsid w:val="4091AFF1"/>
    <w:rsid w:val="40A11E8F"/>
    <w:rsid w:val="40AF982A"/>
    <w:rsid w:val="41229C31"/>
    <w:rsid w:val="427D758F"/>
    <w:rsid w:val="429BCE94"/>
    <w:rsid w:val="42AA8703"/>
    <w:rsid w:val="434CED81"/>
    <w:rsid w:val="4457C156"/>
    <w:rsid w:val="451BB2CD"/>
    <w:rsid w:val="45BAC281"/>
    <w:rsid w:val="46965564"/>
    <w:rsid w:val="46A46B37"/>
    <w:rsid w:val="46E1CBFA"/>
    <w:rsid w:val="472BB21F"/>
    <w:rsid w:val="4863838B"/>
    <w:rsid w:val="498D1591"/>
    <w:rsid w:val="4A0DA3F6"/>
    <w:rsid w:val="4AA1760D"/>
    <w:rsid w:val="4B10432C"/>
    <w:rsid w:val="4B1C724C"/>
    <w:rsid w:val="4B440A32"/>
    <w:rsid w:val="4C1B8DB4"/>
    <w:rsid w:val="4D5A1A7D"/>
    <w:rsid w:val="522CF0B3"/>
    <w:rsid w:val="52C3AB11"/>
    <w:rsid w:val="53033CB1"/>
    <w:rsid w:val="53B91C97"/>
    <w:rsid w:val="540D8066"/>
    <w:rsid w:val="5530A0CC"/>
    <w:rsid w:val="55986EAB"/>
    <w:rsid w:val="55CFA36C"/>
    <w:rsid w:val="5617A333"/>
    <w:rsid w:val="565D97F7"/>
    <w:rsid w:val="56F724D4"/>
    <w:rsid w:val="57950802"/>
    <w:rsid w:val="57BB3918"/>
    <w:rsid w:val="581088C0"/>
    <w:rsid w:val="58E09ECF"/>
    <w:rsid w:val="59B01C33"/>
    <w:rsid w:val="5AF711DA"/>
    <w:rsid w:val="5BEDEDC8"/>
    <w:rsid w:val="5DFBB591"/>
    <w:rsid w:val="5E2305E1"/>
    <w:rsid w:val="5EF846E6"/>
    <w:rsid w:val="5F39A502"/>
    <w:rsid w:val="60D4444E"/>
    <w:rsid w:val="61A215AE"/>
    <w:rsid w:val="62386F3C"/>
    <w:rsid w:val="62E5A8F1"/>
    <w:rsid w:val="633EC057"/>
    <w:rsid w:val="639241FB"/>
    <w:rsid w:val="64362FE5"/>
    <w:rsid w:val="6554CE1F"/>
    <w:rsid w:val="6563A4A1"/>
    <w:rsid w:val="6655EDE2"/>
    <w:rsid w:val="67DF3DD4"/>
    <w:rsid w:val="696B6219"/>
    <w:rsid w:val="697C2209"/>
    <w:rsid w:val="6A07C489"/>
    <w:rsid w:val="6D163E28"/>
    <w:rsid w:val="6D794893"/>
    <w:rsid w:val="6FC01EB5"/>
    <w:rsid w:val="70325646"/>
    <w:rsid w:val="70E2DC21"/>
    <w:rsid w:val="711459EB"/>
    <w:rsid w:val="71DA3537"/>
    <w:rsid w:val="721A2C4D"/>
    <w:rsid w:val="7482C620"/>
    <w:rsid w:val="74FC7225"/>
    <w:rsid w:val="7522CE66"/>
    <w:rsid w:val="753D9569"/>
    <w:rsid w:val="77664D8E"/>
    <w:rsid w:val="77949E58"/>
    <w:rsid w:val="77F90D35"/>
    <w:rsid w:val="7870C1C9"/>
    <w:rsid w:val="79574BA8"/>
    <w:rsid w:val="7B783159"/>
    <w:rsid w:val="7D5DE9F0"/>
    <w:rsid w:val="7EA04343"/>
    <w:rsid w:val="7F11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0FA2A6"/>
  <w15:docId w15:val="{8102C811-844D-4FB5-9629-3C602B52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23CE"/>
    <w:pPr>
      <w:jc w:val="both"/>
    </w:pPr>
    <w:rPr>
      <w:rFonts w:asciiTheme="minorHAnsi" w:hAnsiTheme="minorHAnsi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20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857F0A"/>
    <w:rPr>
      <w:color w:val="808080"/>
    </w:rPr>
  </w:style>
  <w:style w:type="paragraph" w:styleId="BalloonText">
    <w:name w:val="Balloon Text"/>
    <w:basedOn w:val="Normal"/>
    <w:link w:val="BalloonTextChar"/>
    <w:rsid w:val="00857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0A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basedOn w:val="Normal"/>
    <w:rsid w:val="00467D21"/>
    <w:pPr>
      <w:spacing w:before="100" w:beforeAutospacing="1" w:after="100" w:afterAutospacing="1"/>
      <w:jc w:val="left"/>
    </w:pPr>
    <w:rPr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467D21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9523CE"/>
    <w:pPr>
      <w:widowControl w:val="0"/>
      <w:tabs>
        <w:tab w:val="left" w:pos="-1440"/>
      </w:tabs>
      <w:autoSpaceDE w:val="0"/>
      <w:autoSpaceDN w:val="0"/>
      <w:adjustRightInd w:val="0"/>
      <w:ind w:left="720" w:hanging="720"/>
      <w:jc w:val="left"/>
    </w:pPr>
    <w:rPr>
      <w:sz w:val="24"/>
      <w:szCs w:val="24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9523CE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0A0EA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A0EA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A0EA5"/>
    <w:rPr>
      <w:rFonts w:asciiTheme="minorHAnsi" w:hAnsiTheme="minorHAnsi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A0E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A0EA5"/>
    <w:rPr>
      <w:rFonts w:asciiTheme="minorHAnsi" w:hAnsiTheme="minorHAnsi"/>
      <w:b/>
      <w:bCs/>
      <w:lang w:val="en-US"/>
    </w:rPr>
  </w:style>
  <w:style w:type="character" w:customStyle="1" w:styleId="Style5">
    <w:name w:val="Style5"/>
    <w:basedOn w:val="DefaultParagraphFont"/>
    <w:uiPriority w:val="1"/>
    <w:rsid w:val="46E1CBFA"/>
    <w:rPr>
      <w:rFonts w:ascii="Calibri" w:eastAsia="Times New Roman" w:hAnsi="Calibri" w:cs="Times New Roman"/>
      <w:b/>
      <w:bCs/>
      <w:sz w:val="22"/>
      <w:szCs w:val="22"/>
    </w:rPr>
  </w:style>
  <w:style w:type="paragraph" w:styleId="Revision">
    <w:name w:val="Revision"/>
    <w:hidden/>
    <w:uiPriority w:val="99"/>
    <w:semiHidden/>
    <w:rsid w:val="008B4323"/>
    <w:rPr>
      <w:rFonts w:asciiTheme="minorHAnsi" w:hAnsiTheme="minorHAnsi"/>
      <w:sz w:val="22"/>
      <w:lang w:val="en-US"/>
    </w:rPr>
  </w:style>
  <w:style w:type="paragraph" w:customStyle="1" w:styleId="paragraph">
    <w:name w:val="paragraph"/>
    <w:basedOn w:val="Normal"/>
    <w:rsid w:val="00F77CC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n-GB"/>
    </w:rPr>
  </w:style>
  <w:style w:type="character" w:customStyle="1" w:styleId="normaltextrun">
    <w:name w:val="normaltextrun"/>
    <w:basedOn w:val="DefaultParagraphFont"/>
    <w:rsid w:val="00F77CC2"/>
  </w:style>
  <w:style w:type="character" w:customStyle="1" w:styleId="eop">
    <w:name w:val="eop"/>
    <w:basedOn w:val="DefaultParagraphFont"/>
    <w:rsid w:val="00F77CC2"/>
  </w:style>
  <w:style w:type="character" w:customStyle="1" w:styleId="contentcontrolboundarysink">
    <w:name w:val="contentcontrolboundarysink"/>
    <w:basedOn w:val="DefaultParagraphFont"/>
    <w:rsid w:val="00F77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90B4056071343AFB8EAE1E49EB94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60F7B-BB62-449D-B48A-89CDB3D1B98C}"/>
      </w:docPartPr>
      <w:docPartBody>
        <w:p w:rsidR="00C00C70" w:rsidRDefault="004C4CC5" w:rsidP="004C4CC5">
          <w:pPr>
            <w:pStyle w:val="790B4056071343AFB8EAE1E49EB942B6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D25DAED7B7904994AC9275148A482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7E901-6B18-4BB4-AA28-327340EF7B84}"/>
      </w:docPartPr>
      <w:docPartBody>
        <w:p w:rsidR="00C00C70" w:rsidRDefault="004C4CC5" w:rsidP="004C4CC5">
          <w:pPr>
            <w:pStyle w:val="D25DAED7B7904994AC9275148A4828A21"/>
          </w:pPr>
          <w:r>
            <w:rPr>
              <w:rFonts w:ascii="Calibri" w:hAnsi="Calibri"/>
            </w:rPr>
            <w:t>E</w:t>
          </w:r>
          <w:r w:rsidRPr="008E6F50">
            <w:rPr>
              <w:rStyle w:val="PlaceholderText"/>
            </w:rPr>
            <w:t>nter text.</w:t>
          </w:r>
        </w:p>
      </w:docPartBody>
    </w:docPart>
    <w:docPart>
      <w:docPartPr>
        <w:name w:val="AB2E6DC53DCB455CB98B5079DF447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8CF0D-B8EB-4D5A-85D7-267D789761A2}"/>
      </w:docPartPr>
      <w:docPartBody>
        <w:p w:rsidR="00C00C70" w:rsidRDefault="004C4CC5" w:rsidP="004C4CC5">
          <w:pPr>
            <w:pStyle w:val="AB2E6DC53DCB455CB98B5079DF4479E9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A781884DFAA34A4093E556387EBF6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6A507-1E14-48C4-AD65-3D26D2DBFB8C}"/>
      </w:docPartPr>
      <w:docPartBody>
        <w:p w:rsidR="00C00C70" w:rsidRDefault="004C4CC5" w:rsidP="004C4CC5">
          <w:pPr>
            <w:pStyle w:val="A781884DFAA34A4093E556387EBF61F0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21D762B16ABB4A74B21105C9C5957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3729E-593B-436A-AA72-72227E7A1A7D}"/>
      </w:docPartPr>
      <w:docPartBody>
        <w:p w:rsidR="00C00C70" w:rsidRDefault="004C4CC5" w:rsidP="004C4CC5">
          <w:pPr>
            <w:pStyle w:val="21D762B16ABB4A74B21105C9C5957627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375"/>
    <w:rsid w:val="00036D56"/>
    <w:rsid w:val="000775FB"/>
    <w:rsid w:val="000A2166"/>
    <w:rsid w:val="00141A99"/>
    <w:rsid w:val="002200D3"/>
    <w:rsid w:val="002A4DE1"/>
    <w:rsid w:val="00322272"/>
    <w:rsid w:val="00367351"/>
    <w:rsid w:val="003D1167"/>
    <w:rsid w:val="00412782"/>
    <w:rsid w:val="004169BA"/>
    <w:rsid w:val="00434776"/>
    <w:rsid w:val="00441A09"/>
    <w:rsid w:val="00443DC3"/>
    <w:rsid w:val="004567B9"/>
    <w:rsid w:val="004665EC"/>
    <w:rsid w:val="004840DB"/>
    <w:rsid w:val="004C4CC5"/>
    <w:rsid w:val="005F2CAC"/>
    <w:rsid w:val="00674570"/>
    <w:rsid w:val="006911AC"/>
    <w:rsid w:val="0073359B"/>
    <w:rsid w:val="007733F8"/>
    <w:rsid w:val="007C4A5C"/>
    <w:rsid w:val="0082166D"/>
    <w:rsid w:val="00836F94"/>
    <w:rsid w:val="008A176F"/>
    <w:rsid w:val="008C0375"/>
    <w:rsid w:val="00910C74"/>
    <w:rsid w:val="009154D9"/>
    <w:rsid w:val="00921F42"/>
    <w:rsid w:val="00965E74"/>
    <w:rsid w:val="009B5FD9"/>
    <w:rsid w:val="00A00BB2"/>
    <w:rsid w:val="00A324AE"/>
    <w:rsid w:val="00B46B9E"/>
    <w:rsid w:val="00C00C70"/>
    <w:rsid w:val="00C35536"/>
    <w:rsid w:val="00C62512"/>
    <w:rsid w:val="00CA2E1F"/>
    <w:rsid w:val="00CA33E0"/>
    <w:rsid w:val="00D53875"/>
    <w:rsid w:val="00D67027"/>
    <w:rsid w:val="00D961AB"/>
    <w:rsid w:val="00E147D5"/>
    <w:rsid w:val="00E31EA7"/>
    <w:rsid w:val="00EA1306"/>
    <w:rsid w:val="00FB0E78"/>
    <w:rsid w:val="00FB36BD"/>
    <w:rsid w:val="00FE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00D3"/>
    <w:rPr>
      <w:color w:val="808080"/>
    </w:rPr>
  </w:style>
  <w:style w:type="paragraph" w:customStyle="1" w:styleId="790B4056071343AFB8EAE1E49EB942B61">
    <w:name w:val="790B4056071343AFB8EAE1E49EB942B6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D25DAED7B7904994AC9275148A4828A21">
    <w:name w:val="D25DAED7B7904994AC9275148A4828A2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AB2E6DC53DCB455CB98B5079DF4479E91">
    <w:name w:val="AB2E6DC53DCB455CB98B5079DF4479E9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A781884DFAA34A4093E556387EBF61F01">
    <w:name w:val="A781884DFAA34A4093E556387EBF61F0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21D762B16ABB4A74B21105C9C59576271">
    <w:name w:val="21D762B16ABB4A74B21105C9C5957627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2E0D4ADBC3FE42BB0CE2BBE9B7CD8A" ma:contentTypeVersion="10" ma:contentTypeDescription="Create a new document." ma:contentTypeScope="" ma:versionID="c8e35f35aeb6c1565d993ae9de23e93c">
  <xsd:schema xmlns:xsd="http://www.w3.org/2001/XMLSchema" xmlns:xs="http://www.w3.org/2001/XMLSchema" xmlns:p="http://schemas.microsoft.com/office/2006/metadata/properties" xmlns:ns2="10275321-669c-4515-b226-1a0c668b5c93" xmlns:ns3="652503af-c819-4edd-b25e-56a80cffe04b" targetNamespace="http://schemas.microsoft.com/office/2006/metadata/properties" ma:root="true" ma:fieldsID="c64f479acbd8947bdbca33e9b8fa3b7a" ns2:_="" ns3:_="">
    <xsd:import namespace="10275321-669c-4515-b226-1a0c668b5c93"/>
    <xsd:import namespace="652503af-c819-4edd-b25e-56a80cffe0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75321-669c-4515-b226-1a0c668b5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b35676-0bdf-4ed4-88f9-e2f837924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503af-c819-4edd-b25e-56a80cffe04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65af78-7086-418b-a042-b209617fa02a}" ma:internalName="TaxCatchAll" ma:showField="CatchAllData" ma:web="652503af-c819-4edd-b25e-56a80cffe0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75321-669c-4515-b226-1a0c668b5c93">
      <Terms xmlns="http://schemas.microsoft.com/office/infopath/2007/PartnerControls"/>
    </lcf76f155ced4ddcb4097134ff3c332f>
    <TaxCatchAll xmlns="652503af-c819-4edd-b25e-56a80cffe04b" xsi:nil="true"/>
  </documentManagement>
</p:properties>
</file>

<file path=customXml/itemProps1.xml><?xml version="1.0" encoding="utf-8"?>
<ds:datastoreItem xmlns:ds="http://schemas.openxmlformats.org/officeDocument/2006/customXml" ds:itemID="{7A172E6C-6319-4F10-82D1-C6B3602D64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D94F65-2C27-4151-82E1-1805555DC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275321-669c-4515-b226-1a0c668b5c93"/>
    <ds:schemaRef ds:uri="652503af-c819-4edd-b25e-56a80cffe0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C6A79A-C418-4333-89D4-1D34ED2078AA}">
  <ds:schemaRefs>
    <ds:schemaRef ds:uri="http://schemas.microsoft.com/office/2006/metadata/properties"/>
    <ds:schemaRef ds:uri="http://schemas.microsoft.com/office/infopath/2007/PartnerControls"/>
    <ds:schemaRef ds:uri="10275321-669c-4515-b226-1a0c668b5c93"/>
    <ds:schemaRef ds:uri="652503af-c819-4edd-b25e-56a80cffe0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2035</Characters>
  <Application>Microsoft Office Word</Application>
  <DocSecurity>0</DocSecurity>
  <Lines>16</Lines>
  <Paragraphs>4</Paragraphs>
  <ScaleCrop>false</ScaleCrop>
  <Company>Uni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Palmier-Claus, Jasper</cp:lastModifiedBy>
  <cp:revision>59</cp:revision>
  <cp:lastPrinted>2010-11-02T14:57:00Z</cp:lastPrinted>
  <dcterms:created xsi:type="dcterms:W3CDTF">2026-02-11T15:04:00Z</dcterms:created>
  <dcterms:modified xsi:type="dcterms:W3CDTF">2026-08-07T12:03:00Z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0x010100942E0D4ADBC3FE42BB0CE2BBE9B7CD8A</vt:lpwstr>
  </property>
</Properties>
</file>